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1086" w:rsidRDefault="000000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Согласие на обработку персональных данных</w:t>
      </w:r>
    </w:p>
    <w:p w:rsidR="00D71086" w:rsidRDefault="00D710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:rsidR="00D71086" w:rsidRDefault="00D710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:rsidR="00D71086" w:rsidRPr="00230E6F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30E6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Я, _______________________________________________________________________,</w:t>
      </w:r>
    </w:p>
    <w:p w:rsidR="00D71086" w:rsidRDefault="00230E6F" w:rsidP="0066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230E6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(ФИО законного представителя)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</w:t>
      </w:r>
      <w:r w:rsidRPr="00230E6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соответствии со статьями 23, 24 Конституции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230E6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Российской Федерации, Федеральным законом от 27 июля 2006 г. № 152-ФЗ «О персональных данных», настоящим свободно, своей волей и в своем интересе, как субъект персональных данных, именуемый в дальнейшем </w:t>
      </w:r>
      <w:r w:rsidRPr="00230E6F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Пользователь</w:t>
      </w:r>
      <w:r w:rsidRPr="00230E6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даю полное, безоговорочное и однозначное согласие </w:t>
      </w:r>
      <w:r w:rsidRPr="00230E6F"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 xml:space="preserve">на обработку персональных данных </w:t>
      </w:r>
      <w:r w:rsidRPr="00230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30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</w:t>
      </w:r>
      <w:r w:rsidR="003B651E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230E6F">
        <w:rPr>
          <w:rFonts w:ascii="Times New Roman" w:hAnsi="Times New Roman" w:cs="Times New Roman"/>
          <w:bCs/>
          <w:color w:val="000000"/>
          <w:sz w:val="24"/>
          <w:szCs w:val="24"/>
        </w:rPr>
        <w:t>(Ф.И.О. ребенка</w:t>
      </w:r>
      <w:r w:rsidR="0066459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6459A" w:rsidRP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Автономн</w:t>
      </w:r>
      <w:r w:rsid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ой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некоммерческ</w:t>
      </w:r>
      <w:r w:rsid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ой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организаци</w:t>
      </w:r>
      <w:r w:rsid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и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содействия развитию международного сотрудничества «Евразия»</w:t>
      </w:r>
      <w:r w:rsid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и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Патриотическо</w:t>
      </w:r>
      <w:r w:rsidR="0066459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му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  <w:r w:rsidR="0066459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>движени</w:t>
      </w:r>
      <w:r w:rsidR="0066459A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="0066459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«</w:t>
      </w:r>
      <w:r w:rsidR="0066459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>Победа 9/45</w:t>
      </w:r>
      <w:r w:rsidR="0066459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»</w:t>
      </w:r>
      <w:r w:rsidR="0066459A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3B651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– </w:t>
      </w:r>
      <w:r w:rsidR="003B651E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Оператор</w:t>
      </w:r>
      <w:r w:rsidR="00C56287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у</w:t>
      </w:r>
      <w:r w:rsidR="003B651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на автоматизированную и неавтоматизированную обработку (далее по тексту – Согласие) при прохождении процедуры регистрации в целях использования сайта Оператора его </w:t>
      </w:r>
      <w:r w:rsidR="003B651E"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Сервисов (</w:t>
      </w:r>
      <w:hyperlink r:id="rId7" w:history="1">
        <w:r w:rsidR="003B651E" w:rsidRPr="00C07BA2">
          <w:rPr>
            <w:rStyle w:val="af9"/>
            <w:rFonts w:ascii="Times New Roman" w:hAnsi="Times New Roman" w:cs="Times New Roman"/>
            <w:sz w:val="24"/>
            <w:szCs w:val="24"/>
          </w:rPr>
          <w:t>https://pobeda9-45.su/mezhdunarodnaya-vystavka-konkurs-iskusstvo-i-mir-velikaya-pobeda-zhizni/</w:t>
        </w:r>
      </w:hyperlink>
      <w:r w:rsidR="003B651E" w:rsidRPr="00C07BA2">
        <w:rPr>
          <w:rFonts w:ascii="Times New Roman" w:hAnsi="Times New Roman" w:cs="Times New Roman"/>
          <w:color w:val="1F6BC0"/>
          <w:sz w:val="24"/>
          <w:szCs w:val="24"/>
        </w:rPr>
        <w:t>)</w:t>
      </w:r>
      <w:r w:rsidR="003B651E"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на следующих условиях:</w:t>
      </w:r>
    </w:p>
    <w:p w:rsidR="00D71086" w:rsidRDefault="00D710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F47E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предоставление, обработку персональных и иных данных Пользователя:</w:t>
      </w:r>
    </w:p>
    <w:p w:rsidR="00F47E1B" w:rsidRDefault="00000000" w:rsidP="00F47E1B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фамилия, имя, отчество, адрес электронной почты (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), номер телефона, адрес регистрации (проживания), другая аналогичная информация, сообщенная о себе Пользователем Сайта, согласно которой возможна идентификация Пользователя как субъекта персональных данных;</w:t>
      </w:r>
    </w:p>
    <w:p w:rsidR="00D71086" w:rsidRPr="0066459A" w:rsidRDefault="00000000" w:rsidP="00F47E1B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фамилия, имя, отчество, адрес электронной почты (</w:t>
      </w:r>
      <w:proofErr w:type="spellStart"/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e-mail</w:t>
      </w:r>
      <w:proofErr w:type="spellEnd"/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), номер телефона, адрес регистрации (проживания), другая аналогичная информация, сообщенная о себе Пользователем при заполнении формы заявки на участие в </w:t>
      </w:r>
      <w:r w:rsidR="00F47E1B" w:rsidRPr="00F47E1B">
        <w:rPr>
          <w:rFonts w:ascii="Times New Roman" w:hAnsi="Times New Roman" w:cs="Times New Roman"/>
          <w:sz w:val="24"/>
          <w:szCs w:val="24"/>
        </w:rPr>
        <w:t>Международной выставке-конкурсе Патриотического движения Победа 9/45 «Искусство и мир: Великая Победа Жизни»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E37AA0" w:rsidRPr="003548EB" w:rsidRDefault="00E37AA0" w:rsidP="00E37AA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</w:t>
      </w:r>
      <w:r w:rsidRPr="0066459A">
        <w:rPr>
          <w:rFonts w:ascii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графий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459A" w:rsidRPr="00E37AA0" w:rsidRDefault="00E37AA0" w:rsidP="00E37AA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фотографий, видеоматериалов творческих работ,</w:t>
      </w:r>
      <w:r w:rsidRPr="00664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направленных на 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участие в </w:t>
      </w:r>
      <w:r w:rsidRPr="00F47E1B">
        <w:rPr>
          <w:rFonts w:ascii="Times New Roman" w:hAnsi="Times New Roman" w:cs="Times New Roman"/>
          <w:sz w:val="24"/>
          <w:szCs w:val="24"/>
        </w:rPr>
        <w:t>Международной выставке-конкурсе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E1B">
        <w:rPr>
          <w:rFonts w:ascii="Times New Roman" w:hAnsi="Times New Roman" w:cs="Times New Roman"/>
          <w:sz w:val="24"/>
          <w:szCs w:val="24"/>
        </w:rPr>
        <w:t>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E1B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F47E1B">
        <w:rPr>
          <w:rFonts w:ascii="Times New Roman" w:hAnsi="Times New Roman" w:cs="Times New Roman"/>
          <w:sz w:val="24"/>
          <w:szCs w:val="24"/>
        </w:rPr>
        <w:t xml:space="preserve"> Победа 9/45 «Искусство и мир: Великая Победа Жизни»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публикации в СМИ, социальных сетях, мессенджерах и на сайтах Операторов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данных, которые автоматически передаются в процессе просмотра и при посещении страниц Сайта: IP-адрес, информация/файлы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информация о браузере, время доступа, адрес посещаемой страницы, адрес предыдущей страницы;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статистика о IP-адресах Пользователя;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данных, которые определяют посетителя Сайта Оператора, в порядке использования Оператором программного средства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Яндекс.Метрика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автоматически определяемых персональных данных Посетителя сайта, собираемых при помощи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(Примечание: </w:t>
      </w: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файл с данными, который сохраняется на компьютере пользователя после посещения сайта).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В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далее.</w:t>
      </w:r>
    </w:p>
    <w:p w:rsidR="00D71086" w:rsidRDefault="00D71086">
      <w:pPr>
        <w:pStyle w:val="af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F47E1B" w:rsidRDefault="00000000" w:rsidP="00F47E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в целях:</w:t>
      </w:r>
    </w:p>
    <w:p w:rsidR="00D71086" w:rsidRDefault="00E37AA0" w:rsidP="00E37AA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участия Пользователя в </w:t>
      </w:r>
      <w:r w:rsidR="00F47E1B" w:rsidRPr="00F47E1B">
        <w:rPr>
          <w:rFonts w:ascii="Times New Roman" w:hAnsi="Times New Roman" w:cs="Times New Roman"/>
          <w:sz w:val="24"/>
          <w:szCs w:val="24"/>
        </w:rPr>
        <w:t>Международн</w:t>
      </w:r>
      <w:r w:rsidR="003F026D">
        <w:rPr>
          <w:rFonts w:ascii="Times New Roman" w:hAnsi="Times New Roman" w:cs="Times New Roman"/>
          <w:sz w:val="24"/>
          <w:szCs w:val="24"/>
        </w:rPr>
        <w:t>ой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F026D">
        <w:rPr>
          <w:rFonts w:ascii="Times New Roman" w:hAnsi="Times New Roman" w:cs="Times New Roman"/>
          <w:sz w:val="24"/>
          <w:szCs w:val="24"/>
        </w:rPr>
        <w:t>е</w:t>
      </w:r>
      <w:r w:rsidR="00F47E1B" w:rsidRPr="00F47E1B">
        <w:rPr>
          <w:rFonts w:ascii="Times New Roman" w:hAnsi="Times New Roman" w:cs="Times New Roman"/>
          <w:sz w:val="24"/>
          <w:szCs w:val="24"/>
        </w:rPr>
        <w:t>-конкурс</w:t>
      </w:r>
      <w:r w:rsidR="003F026D">
        <w:rPr>
          <w:rFonts w:ascii="Times New Roman" w:hAnsi="Times New Roman" w:cs="Times New Roman"/>
          <w:sz w:val="24"/>
          <w:szCs w:val="24"/>
        </w:rPr>
        <w:t>е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Патриотического движения Победа 9/45 «Искусство и мир: Великая Победа Жизни»</w:t>
      </w:r>
      <w:r w:rsid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E37AA0" w:rsidRPr="00E37AA0" w:rsidRDefault="00E37AA0" w:rsidP="00E37AA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8EB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выставки-конкурса, включая экспертизу и отбор работ;</w:t>
      </w:r>
    </w:p>
    <w:p w:rsidR="00E37AA0" w:rsidRPr="00E37AA0" w:rsidRDefault="00E37AA0" w:rsidP="00E37AA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AA0">
        <w:rPr>
          <w:rFonts w:ascii="Times New Roman" w:hAnsi="Times New Roman" w:cs="Times New Roman"/>
          <w:color w:val="000000"/>
          <w:sz w:val="24"/>
          <w:szCs w:val="24"/>
        </w:rPr>
        <w:t>информационного освещения конкурса и выставки путем публикации материалов в СМИ, социальных сетях, мессенджерах и на сайтах организаторов (Операторов);</w:t>
      </w:r>
    </w:p>
    <w:p w:rsidR="00E37AA0" w:rsidRPr="00E37AA0" w:rsidRDefault="00E37AA0" w:rsidP="00E37AA0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AA0">
        <w:rPr>
          <w:rFonts w:ascii="Times New Roman" w:hAnsi="Times New Roman" w:cs="Times New Roman"/>
          <w:color w:val="000000"/>
          <w:sz w:val="24"/>
          <w:szCs w:val="24"/>
        </w:rPr>
        <w:t>возможного размещения работ на итоговой выставке;</w:t>
      </w:r>
    </w:p>
    <w:p w:rsidR="00D71086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 xml:space="preserve"> </w:t>
      </w:r>
      <w:r w:rsidR="000000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исполнения соглашений по предоставлению доступа к Сайту, его Содержанию и/или Сервису, к функционалу Сервиса;</w:t>
      </w:r>
    </w:p>
    <w:p w:rsidR="00D71086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идентификации при регистрации на Сайте и/или при использовании Сервиса;</w:t>
      </w:r>
    </w:p>
    <w:p w:rsidR="00D71086" w:rsidRPr="00F47E1B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установления обратной связи, включая направление уведомлений и запросов;</w:t>
      </w:r>
    </w:p>
    <w:p w:rsidR="00D71086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сбора Оператором статистики;</w:t>
      </w:r>
    </w:p>
    <w:p w:rsidR="00D71086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:rsidR="00D71086" w:rsidRDefault="00E37AA0" w:rsidP="00E37AA0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возможности проведения маркетинговых (рекламных) мероприятий, направления Оператора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:rsidR="00D71086" w:rsidRDefault="00D71086">
      <w:pPr>
        <w:pStyle w:val="af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3F0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Оператор вправе использовать программное средство (сервис) Яндекс-Метрика, использование функционала которого позволяет определить Пользователя (посетителя) сайта Оператора, формировать сведения о его предпочтениях и поведения на Сайте Оператора.</w:t>
      </w:r>
    </w:p>
    <w:p w:rsidR="00D71086" w:rsidRDefault="00D71086">
      <w:pPr>
        <w:shd w:val="clear" w:color="auto" w:fill="FFFFFF"/>
        <w:spacing w:after="0" w:line="240" w:lineRule="auto"/>
        <w:ind w:left="720" w:firstLine="69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3F026D">
      <w:pPr>
        <w:pStyle w:val="af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Настоящим Согласием Пользователь подтверждает, что:</w:t>
      </w:r>
    </w:p>
    <w:p w:rsidR="00D71086" w:rsidRDefault="0000000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Ознакомлен и согласен с тем, что передача персональных данных пользователя третьим лицам может осуществляться Оператором в объеме, необходимом для получения Пользователем доступа к сайту (его содержанию и/или его сервису). </w:t>
      </w:r>
    </w:p>
    <w:p w:rsidR="00D71086" w:rsidRDefault="00000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Организации.</w:t>
      </w:r>
    </w:p>
    <w:p w:rsidR="00D71086" w:rsidRDefault="00000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Даёт согласие на получение рекламно-информационных материалов Оператором и ознакомлен о возможности и порядке совершения отказа от получения материалов.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вступает в силу с момента его предоставления Пользователем Оператором и может быть отозвано Пользователем в порядке направления письменного заявления в произвольной форме в адрес Оператора и/или по адресу электронной почты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hyperlink r:id="rId8" w:history="1">
        <w:r w:rsidR="00F47E1B" w:rsidRPr="00F47E1B">
          <w:rPr>
            <w:rStyle w:val="af9"/>
            <w:rFonts w:ascii="Times New Roman" w:hAnsi="Times New Roman" w:cs="Times New Roman"/>
            <w:sz w:val="24"/>
            <w:szCs w:val="24"/>
          </w:rPr>
          <w:t>iskusstvoimir@yandex.com</w:t>
        </w:r>
      </w:hyperlink>
      <w:r w:rsidR="00F47E1B"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либо иным способом (вручением), позволяющим однозначно определить факт его получения адресатом (Оператором).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Датой и временем формирования, подтверждения и отправки Согласия Оператора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отправки формы на любой странице Сайта и/или его Сервиса.</w:t>
      </w:r>
    </w:p>
    <w:p w:rsidR="00D71086" w:rsidRDefault="0000000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Также, аналогией вышеуказанным действиям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является продолжение Пользователем использования Сервиса Сайта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которым Пользователь дает свое согласие Оператору на предоставление, обработку, передачу (в том числе, трансграничную) своих персональных и иных данных Пользователя.</w:t>
      </w:r>
    </w:p>
    <w:p w:rsidR="00D71086" w:rsidRDefault="0000000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D71086" w:rsidRDefault="00D71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8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D71086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ФИО </w:t>
      </w:r>
      <w:r w:rsidR="00230E6F">
        <w:rPr>
          <w:rFonts w:ascii="Times New Roman" w:hAnsi="Times New Roman" w:cs="Times New Roman"/>
          <w:i/>
          <w:iCs/>
          <w:sz w:val="18"/>
          <w:szCs w:val="18"/>
        </w:rPr>
        <w:t xml:space="preserve">законного представителя </w:t>
      </w:r>
      <w:r>
        <w:rPr>
          <w:rFonts w:ascii="Times New Roman" w:hAnsi="Times New Roman" w:cs="Times New Roman"/>
          <w:i/>
          <w:iCs/>
          <w:sz w:val="18"/>
          <w:szCs w:val="18"/>
        </w:rPr>
        <w:t>полностью, подпись</w:t>
      </w:r>
    </w:p>
    <w:p w:rsidR="00D71086" w:rsidRDefault="00D7108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D71086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202</w:t>
      </w:r>
      <w:r w:rsidR="00230E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7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461" w:rsidRDefault="00740461">
      <w:pPr>
        <w:spacing w:after="0" w:line="240" w:lineRule="auto"/>
      </w:pPr>
      <w:r>
        <w:separator/>
      </w:r>
    </w:p>
  </w:endnote>
  <w:endnote w:type="continuationSeparator" w:id="0">
    <w:p w:rsidR="00740461" w:rsidRDefault="0074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461" w:rsidRDefault="00740461">
      <w:pPr>
        <w:spacing w:after="0" w:line="240" w:lineRule="auto"/>
      </w:pPr>
      <w:r>
        <w:separator/>
      </w:r>
    </w:p>
  </w:footnote>
  <w:footnote w:type="continuationSeparator" w:id="0">
    <w:p w:rsidR="00740461" w:rsidRDefault="0074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127"/>
    <w:multiLevelType w:val="hybridMultilevel"/>
    <w:tmpl w:val="49B895E6"/>
    <w:lvl w:ilvl="0" w:tplc="1DEAE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A1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7E7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AC9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58B9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349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F8C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4C5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D80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D7D"/>
    <w:multiLevelType w:val="hybridMultilevel"/>
    <w:tmpl w:val="ACC479B2"/>
    <w:lvl w:ilvl="0" w:tplc="206E6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CB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EE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C71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9237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E02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365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B07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5A3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577D0"/>
    <w:multiLevelType w:val="hybridMultilevel"/>
    <w:tmpl w:val="84B6E054"/>
    <w:lvl w:ilvl="0" w:tplc="75189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C5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AD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E61A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8F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AD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FC4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E678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F23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01343"/>
    <w:multiLevelType w:val="hybridMultilevel"/>
    <w:tmpl w:val="4E78D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D3A72"/>
    <w:multiLevelType w:val="multilevel"/>
    <w:tmpl w:val="DAF0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8B02FD3"/>
    <w:multiLevelType w:val="hybridMultilevel"/>
    <w:tmpl w:val="FBEEA306"/>
    <w:lvl w:ilvl="0" w:tplc="97D67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8A8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409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5A62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2C0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28D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B40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9C8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4E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F4FB2"/>
    <w:multiLevelType w:val="multilevel"/>
    <w:tmpl w:val="68A4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42F2EFB"/>
    <w:multiLevelType w:val="hybridMultilevel"/>
    <w:tmpl w:val="10C6EF0C"/>
    <w:lvl w:ilvl="0" w:tplc="1E760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84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A82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221C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8E9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F6D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46A2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C646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40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7192A"/>
    <w:multiLevelType w:val="hybridMultilevel"/>
    <w:tmpl w:val="3FA638F2"/>
    <w:lvl w:ilvl="0" w:tplc="080C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CD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87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C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ED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61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C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778F"/>
    <w:multiLevelType w:val="hybridMultilevel"/>
    <w:tmpl w:val="13B42016"/>
    <w:lvl w:ilvl="0" w:tplc="2D88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9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6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2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C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8E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1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6C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212"/>
    <w:multiLevelType w:val="hybridMultilevel"/>
    <w:tmpl w:val="8DFC7DE8"/>
    <w:lvl w:ilvl="0" w:tplc="9A5C5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54E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CC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CCF2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662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180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10A3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DCB5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69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44668"/>
    <w:multiLevelType w:val="hybridMultilevel"/>
    <w:tmpl w:val="8B2480E4"/>
    <w:lvl w:ilvl="0" w:tplc="2C3EB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80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C2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84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6041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2C6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DA5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1419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63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30B26"/>
    <w:multiLevelType w:val="hybridMultilevel"/>
    <w:tmpl w:val="DD606982"/>
    <w:lvl w:ilvl="0" w:tplc="056A0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8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4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0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B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8C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6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7425"/>
    <w:multiLevelType w:val="hybridMultilevel"/>
    <w:tmpl w:val="159A27A8"/>
    <w:lvl w:ilvl="0" w:tplc="C2F83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C40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60E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EF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7079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89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2A7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1C76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9E2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E493D"/>
    <w:multiLevelType w:val="hybridMultilevel"/>
    <w:tmpl w:val="F4180396"/>
    <w:lvl w:ilvl="0" w:tplc="0F9E6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E48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06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8B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D2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82A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044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F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75312">
    <w:abstractNumId w:val="2"/>
  </w:num>
  <w:num w:numId="2" w16cid:durableId="1567645834">
    <w:abstractNumId w:val="5"/>
  </w:num>
  <w:num w:numId="3" w16cid:durableId="1181747752">
    <w:abstractNumId w:val="11"/>
  </w:num>
  <w:num w:numId="4" w16cid:durableId="539053151">
    <w:abstractNumId w:val="10"/>
  </w:num>
  <w:num w:numId="5" w16cid:durableId="1361664048">
    <w:abstractNumId w:val="14"/>
  </w:num>
  <w:num w:numId="6" w16cid:durableId="1003121797">
    <w:abstractNumId w:val="1"/>
  </w:num>
  <w:num w:numId="7" w16cid:durableId="1702777018">
    <w:abstractNumId w:val="0"/>
  </w:num>
  <w:num w:numId="8" w16cid:durableId="2084720968">
    <w:abstractNumId w:val="7"/>
  </w:num>
  <w:num w:numId="9" w16cid:durableId="821124238">
    <w:abstractNumId w:val="13"/>
  </w:num>
  <w:num w:numId="10" w16cid:durableId="144401110">
    <w:abstractNumId w:val="8"/>
  </w:num>
  <w:num w:numId="11" w16cid:durableId="1684818522">
    <w:abstractNumId w:val="9"/>
  </w:num>
  <w:num w:numId="12" w16cid:durableId="40253021">
    <w:abstractNumId w:val="12"/>
  </w:num>
  <w:num w:numId="13" w16cid:durableId="804616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881043">
    <w:abstractNumId w:val="6"/>
  </w:num>
  <w:num w:numId="15" w16cid:durableId="132739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86"/>
    <w:rsid w:val="00033C74"/>
    <w:rsid w:val="001C0833"/>
    <w:rsid w:val="001D38B3"/>
    <w:rsid w:val="00230E6F"/>
    <w:rsid w:val="003B651E"/>
    <w:rsid w:val="003F026D"/>
    <w:rsid w:val="00555C6C"/>
    <w:rsid w:val="0066459A"/>
    <w:rsid w:val="00740461"/>
    <w:rsid w:val="00782A90"/>
    <w:rsid w:val="007D1DBC"/>
    <w:rsid w:val="00851608"/>
    <w:rsid w:val="0090105F"/>
    <w:rsid w:val="00994653"/>
    <w:rsid w:val="009F2D84"/>
    <w:rsid w:val="00A92BF7"/>
    <w:rsid w:val="00C421C1"/>
    <w:rsid w:val="00C56287"/>
    <w:rsid w:val="00D71086"/>
    <w:rsid w:val="00E37AA0"/>
    <w:rsid w:val="00E633E7"/>
    <w:rsid w:val="00E90294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EC19"/>
  <w15:docId w15:val="{767CCAC9-4B34-DF4B-8AFE-D9CF8EB3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 Indent"/>
    <w:basedOn w:val="a"/>
    <w:link w:val="afc"/>
    <w:uiPriority w:val="99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Unresolved Mention"/>
    <w:basedOn w:val="a0"/>
    <w:uiPriority w:val="99"/>
    <w:semiHidden/>
    <w:unhideWhenUsed/>
    <w:rsid w:val="00F47E1B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3B6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usstvoimir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beda9-45.su/mezhdunarodnaya-vystavka-konkurs-iskusstvo-i-mir-velikaya-pobeda-zhiz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Софья Морозова</cp:lastModifiedBy>
  <cp:revision>8</cp:revision>
  <dcterms:created xsi:type="dcterms:W3CDTF">2025-03-22T08:19:00Z</dcterms:created>
  <dcterms:modified xsi:type="dcterms:W3CDTF">2025-03-31T07:34:00Z</dcterms:modified>
</cp:coreProperties>
</file>